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CD0FDD" w14:paraId="1003DB3C" w14:textId="77777777" w:rsidTr="00256EEC">
        <w:tc>
          <w:tcPr>
            <w:tcW w:w="4675" w:type="dxa"/>
          </w:tcPr>
          <w:p w14:paraId="3F54E220" w14:textId="79023FE5" w:rsidR="00CD0FDD" w:rsidRDefault="00CD0FDD">
            <w:r>
              <w:t>Lesson Title:</w:t>
            </w:r>
            <w:r w:rsidR="005177BA">
              <w:t xml:space="preserve"> </w:t>
            </w:r>
            <w:r w:rsidR="00983A3E">
              <w:t xml:space="preserve">Invasive Species Spread Prevention </w:t>
            </w:r>
          </w:p>
        </w:tc>
        <w:tc>
          <w:tcPr>
            <w:tcW w:w="4675" w:type="dxa"/>
          </w:tcPr>
          <w:p w14:paraId="7B802F72" w14:textId="77777777" w:rsidR="00CA1BD1" w:rsidRPr="00CA1BD1" w:rsidRDefault="00CD0FDD" w:rsidP="00CA1BD1">
            <w:r>
              <w:t>TEKS:</w:t>
            </w:r>
            <w:r w:rsidR="00522B35">
              <w:t xml:space="preserve"> </w:t>
            </w:r>
            <w:r w:rsidR="00CA1BD1" w:rsidRPr="00CA1BD1">
              <w:rPr>
                <w:b/>
                <w:bCs/>
              </w:rPr>
              <w:t>130.25 10 A-</w:t>
            </w:r>
            <w:proofErr w:type="gramStart"/>
            <w:r w:rsidR="00CA1BD1" w:rsidRPr="00CA1BD1">
              <w:rPr>
                <w:b/>
                <w:bCs/>
              </w:rPr>
              <w:t>G  The</w:t>
            </w:r>
            <w:proofErr w:type="gramEnd"/>
            <w:r w:rsidR="00CA1BD1" w:rsidRPr="00CA1BD1">
              <w:rPr>
                <w:b/>
                <w:bCs/>
              </w:rPr>
              <w:t xml:space="preserve"> student describes the relationship between resources within environmental systems.</w:t>
            </w:r>
          </w:p>
          <w:p w14:paraId="3673B56D" w14:textId="7FA9247E" w:rsidR="00CD0FDD" w:rsidRDefault="00CD0FDD"/>
        </w:tc>
      </w:tr>
      <w:tr w:rsidR="00CD0FDD" w14:paraId="010BC48F" w14:textId="77777777" w:rsidTr="00256EEC">
        <w:tc>
          <w:tcPr>
            <w:tcW w:w="4675" w:type="dxa"/>
          </w:tcPr>
          <w:p w14:paraId="054FEE62" w14:textId="77777777" w:rsidR="00CD0FDD" w:rsidRDefault="00CD0FDD">
            <w:r>
              <w:t xml:space="preserve">Objectives: </w:t>
            </w:r>
          </w:p>
          <w:p w14:paraId="47FB320B" w14:textId="77777777" w:rsidR="00CA1BD1" w:rsidRPr="00CA1BD1" w:rsidRDefault="00CA1BD1" w:rsidP="00CA1BD1">
            <w:pPr>
              <w:numPr>
                <w:ilvl w:val="0"/>
                <w:numId w:val="3"/>
              </w:numPr>
            </w:pPr>
            <w:r w:rsidRPr="00CA1BD1">
              <w:t>Students will evaluate exotic wood-boring pests in Texas by APHIS</w:t>
            </w:r>
          </w:p>
          <w:p w14:paraId="0ABBA1BF" w14:textId="77777777" w:rsidR="00CA1BD1" w:rsidRPr="00CA1BD1" w:rsidRDefault="00CA1BD1" w:rsidP="00CA1BD1">
            <w:pPr>
              <w:numPr>
                <w:ilvl w:val="0"/>
                <w:numId w:val="3"/>
              </w:numPr>
            </w:pPr>
            <w:r w:rsidRPr="00CA1BD1">
              <w:t>Students will compare educational initiatives and programs for forest health and pests.</w:t>
            </w:r>
          </w:p>
          <w:p w14:paraId="7EFE4EF4" w14:textId="77777777" w:rsidR="00256EEC" w:rsidRDefault="00256EEC"/>
        </w:tc>
        <w:tc>
          <w:tcPr>
            <w:tcW w:w="4675" w:type="dxa"/>
          </w:tcPr>
          <w:p w14:paraId="75774291" w14:textId="63CC5803" w:rsidR="00CD0FDD" w:rsidRDefault="00CD0FDD">
            <w:r>
              <w:t xml:space="preserve">Resources To Be Used: </w:t>
            </w:r>
          </w:p>
          <w:p w14:paraId="5AF4006C" w14:textId="3AE64151" w:rsidR="007843FC" w:rsidRDefault="00730254">
            <w:hyperlink r:id="rId5" w:history="1">
              <w:r w:rsidRPr="008A162B">
                <w:rPr>
                  <w:rStyle w:val="Hyperlink"/>
                </w:rPr>
                <w:t>https://www.texasinvasives.org/resources/biosecurity%20files/Lesson%2010_Take%20Action.pptx</w:t>
              </w:r>
            </w:hyperlink>
          </w:p>
          <w:p w14:paraId="761E603B" w14:textId="77777777" w:rsidR="00730254" w:rsidRDefault="00730254"/>
          <w:p w14:paraId="0DEC2165" w14:textId="61119B01" w:rsidR="00730254" w:rsidRDefault="00730254">
            <w:r>
              <w:t xml:space="preserve">Link to Brochure in Canva: </w:t>
            </w:r>
          </w:p>
          <w:p w14:paraId="38658BAF" w14:textId="01D83C19" w:rsidR="00730254" w:rsidRDefault="00730254">
            <w:hyperlink r:id="rId6" w:history="1">
              <w:r w:rsidRPr="008A162B">
                <w:rPr>
                  <w:rStyle w:val="Hyperlink"/>
                </w:rPr>
                <w:t>https://www.canva.com/design/DAGtb8SX9CU/OtVU-drROyYEir977_s4Tg/edit?utm_content=DAGtb8SX9CU&amp;utm_campaign=designshare&amp;utm_medium=link2&amp;utm_source=sharebutton</w:t>
              </w:r>
            </w:hyperlink>
          </w:p>
          <w:p w14:paraId="68B9FAF8" w14:textId="77777777" w:rsidR="00294117" w:rsidRDefault="00294117"/>
          <w:p w14:paraId="7AC3312F" w14:textId="699AF400" w:rsidR="00294117" w:rsidRDefault="00294117">
            <w:r>
              <w:t xml:space="preserve">Link to Peer Review Document: </w:t>
            </w:r>
          </w:p>
          <w:p w14:paraId="399B3090" w14:textId="68864CFE" w:rsidR="00294117" w:rsidRDefault="00294117">
            <w:hyperlink r:id="rId7" w:history="1">
              <w:r w:rsidRPr="008A162B">
                <w:rPr>
                  <w:rStyle w:val="Hyperlink"/>
                </w:rPr>
                <w:t>https://www.canva.com/design/DAGtcGg1UcA/hwGSGNfQWmx2yyYHNq51ZQ/edit?utm_content=DAGtcGg1UcA&amp;utm_campaign=designshare&amp;utm_medium=link2&amp;utm_source=sharebutton</w:t>
              </w:r>
            </w:hyperlink>
          </w:p>
          <w:p w14:paraId="738A000F" w14:textId="77777777" w:rsidR="00294117" w:rsidRDefault="00294117"/>
          <w:p w14:paraId="29C4D966" w14:textId="77777777" w:rsidR="00730254" w:rsidRDefault="00730254"/>
          <w:p w14:paraId="7D27F5C0" w14:textId="3468B363" w:rsidR="00730254" w:rsidRDefault="00730254"/>
        </w:tc>
      </w:tr>
      <w:tr w:rsidR="00E718EC" w14:paraId="1093433A" w14:textId="77777777" w:rsidTr="00256EEC">
        <w:tc>
          <w:tcPr>
            <w:tcW w:w="4675" w:type="dxa"/>
          </w:tcPr>
          <w:p w14:paraId="4FD5E90C" w14:textId="33503BDC" w:rsidR="00E718EC" w:rsidRDefault="00E718EC">
            <w:r>
              <w:t xml:space="preserve">Lessons and Activities Designed by: </w:t>
            </w:r>
          </w:p>
        </w:tc>
        <w:tc>
          <w:tcPr>
            <w:tcW w:w="4675" w:type="dxa"/>
          </w:tcPr>
          <w:p w14:paraId="5C5A559D" w14:textId="620F2CD7" w:rsidR="00E718EC" w:rsidRDefault="00E718EC">
            <w:r>
              <w:t>Jessica Graham, Cassie Morrison, Maureen Victoria, Julia Palmer, and Addie Henry.</w:t>
            </w:r>
          </w:p>
        </w:tc>
      </w:tr>
    </w:tbl>
    <w:p w14:paraId="125604C0" w14:textId="77777777" w:rsidR="00406EA3" w:rsidRDefault="00406EA3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6"/>
        <w:gridCol w:w="2790"/>
        <w:gridCol w:w="3444"/>
      </w:tblGrid>
      <w:tr w:rsidR="00CD0FDD" w14:paraId="2F6E46F2" w14:textId="0DBEDAA3" w:rsidTr="0EBA61E7">
        <w:trPr>
          <w:trHeight w:val="300"/>
        </w:trPr>
        <w:tc>
          <w:tcPr>
            <w:tcW w:w="3116" w:type="dxa"/>
          </w:tcPr>
          <w:p w14:paraId="766A57FD" w14:textId="77777777" w:rsidR="00CD0FDD" w:rsidRDefault="00CD0FDD">
            <w:r>
              <w:t xml:space="preserve">Warm Up: </w:t>
            </w:r>
          </w:p>
        </w:tc>
        <w:tc>
          <w:tcPr>
            <w:tcW w:w="2790" w:type="dxa"/>
          </w:tcPr>
          <w:p w14:paraId="68BE766D" w14:textId="77777777" w:rsidR="00CD0FDD" w:rsidRDefault="00CD0FDD">
            <w:r>
              <w:t>Student Actions/Behavior</w:t>
            </w:r>
          </w:p>
        </w:tc>
        <w:tc>
          <w:tcPr>
            <w:tcW w:w="3444" w:type="dxa"/>
          </w:tcPr>
          <w:p w14:paraId="6DD214A1" w14:textId="77777777" w:rsidR="00CD0FDD" w:rsidRDefault="00CD0FDD">
            <w:r>
              <w:t>Teacher Action</w:t>
            </w:r>
          </w:p>
        </w:tc>
      </w:tr>
      <w:tr w:rsidR="00CD0FDD" w14:paraId="09C25D1F" w14:textId="40BD6F17" w:rsidTr="0EBA61E7">
        <w:trPr>
          <w:trHeight w:val="300"/>
        </w:trPr>
        <w:tc>
          <w:tcPr>
            <w:tcW w:w="3116" w:type="dxa"/>
          </w:tcPr>
          <w:p w14:paraId="34A47F77" w14:textId="49372A08" w:rsidR="00CD0FDD" w:rsidRDefault="7BB6AA1F">
            <w:r>
              <w:t>Pick your favorite pest that we have talked about the past few days</w:t>
            </w:r>
            <w:r w:rsidR="24702D93">
              <w:t>.</w:t>
            </w:r>
            <w:r>
              <w:t xml:space="preserve"> </w:t>
            </w:r>
            <w:r w:rsidR="0347A733">
              <w:t>How does that pest spread?</w:t>
            </w:r>
            <w:r>
              <w:t xml:space="preserve"> </w:t>
            </w:r>
          </w:p>
        </w:tc>
        <w:tc>
          <w:tcPr>
            <w:tcW w:w="2790" w:type="dxa"/>
          </w:tcPr>
          <w:p w14:paraId="25BAD1FF" w14:textId="2A1D8B09" w:rsidR="00CD0FDD" w:rsidRDefault="00CD0FDD">
            <w:r>
              <w:t xml:space="preserve"> </w:t>
            </w:r>
            <w:r w:rsidR="00E02E60">
              <w:t xml:space="preserve">Using notes or an interactive notebook. Students will </w:t>
            </w:r>
            <w:proofErr w:type="gramStart"/>
            <w:r w:rsidR="00E02E60">
              <w:t>log</w:t>
            </w:r>
            <w:proofErr w:type="gramEnd"/>
            <w:r w:rsidR="00E02E60">
              <w:t xml:space="preserve"> answers to the engagement question on the board. </w:t>
            </w:r>
          </w:p>
        </w:tc>
        <w:tc>
          <w:tcPr>
            <w:tcW w:w="3444" w:type="dxa"/>
          </w:tcPr>
          <w:p w14:paraId="0B16EE58" w14:textId="77777777" w:rsidR="00CD0FDD" w:rsidRDefault="00CD0FDD"/>
        </w:tc>
      </w:tr>
      <w:tr w:rsidR="00CD0FDD" w14:paraId="2605775A" w14:textId="23C1BA19" w:rsidTr="0EBA61E7">
        <w:trPr>
          <w:trHeight w:val="300"/>
        </w:trPr>
        <w:tc>
          <w:tcPr>
            <w:tcW w:w="3116" w:type="dxa"/>
          </w:tcPr>
          <w:p w14:paraId="007B15C1" w14:textId="77777777" w:rsidR="00CD0FDD" w:rsidRDefault="00CD0FDD">
            <w:r>
              <w:t xml:space="preserve">Background info: </w:t>
            </w:r>
          </w:p>
        </w:tc>
        <w:tc>
          <w:tcPr>
            <w:tcW w:w="2790" w:type="dxa"/>
          </w:tcPr>
          <w:p w14:paraId="0CFE3607" w14:textId="5B42F742" w:rsidR="00CD0FDD" w:rsidRDefault="20F16FBD">
            <w:r>
              <w:t xml:space="preserve">Covered in previous lessons </w:t>
            </w:r>
          </w:p>
        </w:tc>
        <w:tc>
          <w:tcPr>
            <w:tcW w:w="3444" w:type="dxa"/>
          </w:tcPr>
          <w:p w14:paraId="09FC1C83" w14:textId="35D0C339" w:rsidR="7A00D0DE" w:rsidRDefault="70C37D5B">
            <w:r>
              <w:t>Sample deeper level thinking questions:</w:t>
            </w:r>
          </w:p>
          <w:p w14:paraId="5AC54660" w14:textId="5D5818D5" w:rsidR="7A00D0DE" w:rsidRDefault="70C37D5B">
            <w:r>
              <w:t>What makes this species invasive rather than non-native?</w:t>
            </w:r>
          </w:p>
          <w:p w14:paraId="0BEC577B" w14:textId="6529251E" w:rsidR="7A00D0DE" w:rsidRDefault="70C37D5B" w:rsidP="7547DCB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t>How do human actions contribute to the spread of invasive species?</w:t>
            </w:r>
          </w:p>
          <w:p w14:paraId="77680EB8" w14:textId="0399441E" w:rsidR="7A00D0DE" w:rsidRDefault="70C37D5B" w:rsidP="7547DCB8">
            <w:pPr>
              <w:rPr>
                <w:rFonts w:ascii="Aptos" w:eastAsia="Aptos" w:hAnsi="Aptos" w:cs="Aptos"/>
                <w:color w:val="000000" w:themeColor="text1"/>
              </w:rPr>
            </w:pPr>
            <w:r w:rsidRPr="7547DCB8">
              <w:rPr>
                <w:rFonts w:ascii="Aptos" w:eastAsia="Aptos" w:hAnsi="Aptos" w:cs="Aptos"/>
                <w:color w:val="000000" w:themeColor="text1"/>
              </w:rPr>
              <w:t>How does this species affect the balance of its new ecosystem?</w:t>
            </w:r>
          </w:p>
          <w:p w14:paraId="18EA4983" w14:textId="35EB15EC" w:rsidR="7A00D0DE" w:rsidRDefault="70C37D5B" w:rsidP="7547DCB8">
            <w:pPr>
              <w:rPr>
                <w:rFonts w:ascii="Aptos" w:eastAsia="Aptos" w:hAnsi="Aptos" w:cs="Aptos"/>
                <w:color w:val="000000" w:themeColor="text1"/>
              </w:rPr>
            </w:pPr>
            <w:r w:rsidRPr="7547DCB8">
              <w:rPr>
                <w:rFonts w:ascii="Aptos" w:eastAsia="Aptos" w:hAnsi="Aptos" w:cs="Aptos"/>
                <w:color w:val="000000" w:themeColor="text1"/>
              </w:rPr>
              <w:t>What specific traits allow this species to thrive in a non-native environment?</w:t>
            </w:r>
          </w:p>
          <w:p w14:paraId="0B0190A3" w14:textId="2E8604EE" w:rsidR="7A00D0DE" w:rsidRDefault="7A00D0DE"/>
          <w:p w14:paraId="4540D224" w14:textId="20CE5345" w:rsidR="00CD0FDD" w:rsidRDefault="20F16FBD">
            <w:proofErr w:type="gramStart"/>
            <w:r>
              <w:t>Teacher</w:t>
            </w:r>
            <w:proofErr w:type="gramEnd"/>
            <w:r>
              <w:t xml:space="preserve"> needs to provide instructions for today’s </w:t>
            </w:r>
            <w:proofErr w:type="gramStart"/>
            <w:r>
              <w:t>project;</w:t>
            </w:r>
            <w:proofErr w:type="gramEnd"/>
          </w:p>
          <w:p w14:paraId="0CD50504" w14:textId="4CAE0208" w:rsidR="00CD0FDD" w:rsidRDefault="20F16FBD">
            <w:r>
              <w:t xml:space="preserve">Project requirements: </w:t>
            </w:r>
          </w:p>
          <w:p w14:paraId="59D81DE7" w14:textId="589B90DB" w:rsidR="00CD0FDD" w:rsidRDefault="75E4E1A7">
            <w:r>
              <w:lastRenderedPageBreak/>
              <w:t>Strategies for prevention of spread</w:t>
            </w:r>
          </w:p>
          <w:p w14:paraId="7C32180B" w14:textId="130D1470" w:rsidR="00CD0FDD" w:rsidRDefault="75E4E1A7">
            <w:r>
              <w:t>Insecticides or Herbicides that can be used to stop the spread</w:t>
            </w:r>
          </w:p>
          <w:p w14:paraId="143D2143" w14:textId="4F24DCD4" w:rsidR="00CD0FDD" w:rsidRDefault="75E4E1A7">
            <w:r>
              <w:t xml:space="preserve">Signs of damage </w:t>
            </w:r>
            <w:proofErr w:type="gramStart"/>
            <w:r>
              <w:t>in</w:t>
            </w:r>
            <w:proofErr w:type="gramEnd"/>
            <w:r>
              <w:t xml:space="preserve"> plants</w:t>
            </w:r>
          </w:p>
          <w:p w14:paraId="43C42F89" w14:textId="022881B9" w:rsidR="00CD0FDD" w:rsidRDefault="75E4E1A7">
            <w:r>
              <w:t xml:space="preserve">Include at least three illustrations in </w:t>
            </w:r>
            <w:r w:rsidR="004E2619">
              <w:t xml:space="preserve">a brochure. </w:t>
            </w:r>
          </w:p>
          <w:p w14:paraId="3CBA0695" w14:textId="49AF9DE0" w:rsidR="00CD0FDD" w:rsidRDefault="34BEA63B">
            <w:r>
              <w:t xml:space="preserve">What agencies to contact </w:t>
            </w:r>
          </w:p>
          <w:p w14:paraId="7DB63050" w14:textId="4DC508C7" w:rsidR="00CD0FDD" w:rsidRDefault="304C8517">
            <w:r>
              <w:t>What agricultural crop does this effect?</w:t>
            </w:r>
          </w:p>
          <w:p w14:paraId="0F6B64C4" w14:textId="398C2D9B" w:rsidR="00CD0FDD" w:rsidRDefault="00CD0FDD"/>
        </w:tc>
      </w:tr>
      <w:tr w:rsidR="00CD0FDD" w14:paraId="1696E46C" w14:textId="4D2395AB" w:rsidTr="0EBA61E7">
        <w:trPr>
          <w:trHeight w:val="300"/>
        </w:trPr>
        <w:tc>
          <w:tcPr>
            <w:tcW w:w="3116" w:type="dxa"/>
          </w:tcPr>
          <w:p w14:paraId="3AC0861C" w14:textId="77777777" w:rsidR="00CD0FDD" w:rsidRDefault="00CD0FDD">
            <w:r>
              <w:lastRenderedPageBreak/>
              <w:t xml:space="preserve">Activity: </w:t>
            </w:r>
          </w:p>
        </w:tc>
        <w:tc>
          <w:tcPr>
            <w:tcW w:w="2790" w:type="dxa"/>
          </w:tcPr>
          <w:p w14:paraId="1B08CF32" w14:textId="77777777" w:rsidR="00CD0FDD" w:rsidRDefault="53F32EEA">
            <w:r>
              <w:t xml:space="preserve">In small groups students will use technology and provided materials to fulfill </w:t>
            </w:r>
            <w:r w:rsidR="004E2619">
              <w:t>brochure</w:t>
            </w:r>
            <w:r>
              <w:t xml:space="preserve"> requirements</w:t>
            </w:r>
            <w:r w:rsidR="004E2619">
              <w:t xml:space="preserve">. </w:t>
            </w:r>
          </w:p>
          <w:p w14:paraId="20AB7F2A" w14:textId="77777777" w:rsidR="001127C9" w:rsidRDefault="001127C9"/>
          <w:p w14:paraId="06E5AA2B" w14:textId="4AEE8561" w:rsidR="001127C9" w:rsidRDefault="001127C9">
            <w:r>
              <w:t xml:space="preserve">After students have completed the brochure, students will </w:t>
            </w:r>
            <w:r w:rsidR="006C069D">
              <w:t xml:space="preserve">view </w:t>
            </w:r>
            <w:proofErr w:type="gramStart"/>
            <w:r w:rsidR="006C069D">
              <w:t>others</w:t>
            </w:r>
            <w:proofErr w:type="gramEnd"/>
            <w:r w:rsidR="006C069D">
              <w:t xml:space="preserve"> brochures and use the questionnaire to review what they have discovered. </w:t>
            </w:r>
          </w:p>
        </w:tc>
        <w:tc>
          <w:tcPr>
            <w:tcW w:w="3444" w:type="dxa"/>
          </w:tcPr>
          <w:p w14:paraId="33BDE214" w14:textId="17CC257E" w:rsidR="00CD0FDD" w:rsidRDefault="00CD0FD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CD0FDD" w14:paraId="331BC06B" w14:textId="44FD3E32" w:rsidTr="0EBA61E7">
        <w:trPr>
          <w:trHeight w:val="300"/>
        </w:trPr>
        <w:tc>
          <w:tcPr>
            <w:tcW w:w="3116" w:type="dxa"/>
          </w:tcPr>
          <w:p w14:paraId="35C5BDD4" w14:textId="77777777" w:rsidR="00CD0FDD" w:rsidRDefault="00CD0FDD"/>
        </w:tc>
        <w:tc>
          <w:tcPr>
            <w:tcW w:w="2790" w:type="dxa"/>
          </w:tcPr>
          <w:p w14:paraId="7E104980" w14:textId="4A146228" w:rsidR="00CD0FDD" w:rsidRDefault="00CD0FDD"/>
        </w:tc>
        <w:tc>
          <w:tcPr>
            <w:tcW w:w="3444" w:type="dxa"/>
          </w:tcPr>
          <w:p w14:paraId="51E0AB62" w14:textId="77777777" w:rsidR="00CD0FDD" w:rsidRDefault="00CD0FDD"/>
        </w:tc>
      </w:tr>
      <w:tr w:rsidR="00CD0FDD" w14:paraId="225B8008" w14:textId="14B7116D" w:rsidTr="0EBA61E7">
        <w:trPr>
          <w:trHeight w:val="300"/>
        </w:trPr>
        <w:tc>
          <w:tcPr>
            <w:tcW w:w="3116" w:type="dxa"/>
          </w:tcPr>
          <w:p w14:paraId="4AB19F57" w14:textId="77777777" w:rsidR="00CD0FDD" w:rsidRDefault="00CD0FDD">
            <w:r>
              <w:t xml:space="preserve">Review: </w:t>
            </w:r>
          </w:p>
        </w:tc>
        <w:tc>
          <w:tcPr>
            <w:tcW w:w="2790" w:type="dxa"/>
          </w:tcPr>
          <w:p w14:paraId="1B3A979C" w14:textId="6E1F845A" w:rsidR="00CD0FDD" w:rsidRDefault="0098D49F">
            <w:r>
              <w:t>Exit ticket; Which pest will have the greatest impact on consumers in Texas</w:t>
            </w:r>
            <w:r w:rsidR="6F51BE12">
              <w:t xml:space="preserve"> and why</w:t>
            </w:r>
            <w:r>
              <w:t>?</w:t>
            </w:r>
          </w:p>
        </w:tc>
        <w:tc>
          <w:tcPr>
            <w:tcW w:w="3444" w:type="dxa"/>
          </w:tcPr>
          <w:p w14:paraId="31D70EB2" w14:textId="113E60E7" w:rsidR="00CD0FDD" w:rsidRDefault="00E141D5">
            <w:r>
              <w:t>Ask students this discussion question</w:t>
            </w:r>
            <w:r w:rsidR="00F43E13">
              <w:t>,</w:t>
            </w:r>
            <w:r>
              <w:t xml:space="preserve"> and have students complete </w:t>
            </w:r>
            <w:r w:rsidR="009E4451">
              <w:t>an</w:t>
            </w:r>
            <w:r>
              <w:t xml:space="preserve"> exit ticket. </w:t>
            </w:r>
          </w:p>
        </w:tc>
      </w:tr>
    </w:tbl>
    <w:p w14:paraId="7213A33D" w14:textId="6C9A96D0" w:rsidR="00CD0FDD" w:rsidRDefault="00CD0FDD"/>
    <w:sectPr w:rsidR="00CD0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C186A"/>
    <w:multiLevelType w:val="hybridMultilevel"/>
    <w:tmpl w:val="FFFFFFFF"/>
    <w:lvl w:ilvl="0" w:tplc="1A102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0E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22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88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CC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0E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28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6A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20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4437"/>
    <w:multiLevelType w:val="hybridMultilevel"/>
    <w:tmpl w:val="6B66B836"/>
    <w:lvl w:ilvl="0" w:tplc="726AB9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74E0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184B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F0B6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00FD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CE82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8A6C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76A5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4287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A795728"/>
    <w:multiLevelType w:val="hybridMultilevel"/>
    <w:tmpl w:val="FFFFFFFF"/>
    <w:lvl w:ilvl="0" w:tplc="4C3AA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8E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AD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29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82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E9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2E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CD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2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75816">
    <w:abstractNumId w:val="0"/>
  </w:num>
  <w:num w:numId="2" w16cid:durableId="821893381">
    <w:abstractNumId w:val="2"/>
  </w:num>
  <w:num w:numId="3" w16cid:durableId="197363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DD"/>
    <w:rsid w:val="000229EB"/>
    <w:rsid w:val="00031112"/>
    <w:rsid w:val="00032C97"/>
    <w:rsid w:val="00056C3A"/>
    <w:rsid w:val="000644EE"/>
    <w:rsid w:val="00073CA5"/>
    <w:rsid w:val="00075F2B"/>
    <w:rsid w:val="00083060"/>
    <w:rsid w:val="00083AB3"/>
    <w:rsid w:val="00097249"/>
    <w:rsid w:val="000D4034"/>
    <w:rsid w:val="000F21F4"/>
    <w:rsid w:val="000F4CC5"/>
    <w:rsid w:val="0010081C"/>
    <w:rsid w:val="00105CC5"/>
    <w:rsid w:val="0011202F"/>
    <w:rsid w:val="001127C9"/>
    <w:rsid w:val="00114609"/>
    <w:rsid w:val="00126F80"/>
    <w:rsid w:val="00141F4B"/>
    <w:rsid w:val="001452D7"/>
    <w:rsid w:val="001513AA"/>
    <w:rsid w:val="00151651"/>
    <w:rsid w:val="00152D41"/>
    <w:rsid w:val="00161FFD"/>
    <w:rsid w:val="001667FC"/>
    <w:rsid w:val="00172B0E"/>
    <w:rsid w:val="00174F04"/>
    <w:rsid w:val="0018594B"/>
    <w:rsid w:val="00192A5C"/>
    <w:rsid w:val="001945B0"/>
    <w:rsid w:val="00197BF5"/>
    <w:rsid w:val="001C34FD"/>
    <w:rsid w:val="001D52F4"/>
    <w:rsid w:val="001E2D81"/>
    <w:rsid w:val="001E61A9"/>
    <w:rsid w:val="001F378C"/>
    <w:rsid w:val="00213F22"/>
    <w:rsid w:val="0025471D"/>
    <w:rsid w:val="00256EEC"/>
    <w:rsid w:val="00256EFA"/>
    <w:rsid w:val="002623D2"/>
    <w:rsid w:val="00262B6D"/>
    <w:rsid w:val="00273E58"/>
    <w:rsid w:val="00285CFC"/>
    <w:rsid w:val="00287AC9"/>
    <w:rsid w:val="00294117"/>
    <w:rsid w:val="002C2240"/>
    <w:rsid w:val="002C2DBC"/>
    <w:rsid w:val="002C3DEC"/>
    <w:rsid w:val="002D6788"/>
    <w:rsid w:val="002E006E"/>
    <w:rsid w:val="002E32B2"/>
    <w:rsid w:val="003072CC"/>
    <w:rsid w:val="00311B30"/>
    <w:rsid w:val="00313280"/>
    <w:rsid w:val="003279CB"/>
    <w:rsid w:val="00340DD4"/>
    <w:rsid w:val="003419CB"/>
    <w:rsid w:val="00343AD7"/>
    <w:rsid w:val="00343B3F"/>
    <w:rsid w:val="00346FF4"/>
    <w:rsid w:val="003644FB"/>
    <w:rsid w:val="00374670"/>
    <w:rsid w:val="00386EB1"/>
    <w:rsid w:val="003962AE"/>
    <w:rsid w:val="003D0F65"/>
    <w:rsid w:val="003D6A07"/>
    <w:rsid w:val="00406EA3"/>
    <w:rsid w:val="00415D75"/>
    <w:rsid w:val="00432539"/>
    <w:rsid w:val="004377C2"/>
    <w:rsid w:val="00441B36"/>
    <w:rsid w:val="0044253A"/>
    <w:rsid w:val="00456AAD"/>
    <w:rsid w:val="00462AFC"/>
    <w:rsid w:val="004662B1"/>
    <w:rsid w:val="00482474"/>
    <w:rsid w:val="00492B30"/>
    <w:rsid w:val="004A3D6D"/>
    <w:rsid w:val="004A4F8C"/>
    <w:rsid w:val="004B3D95"/>
    <w:rsid w:val="004C7AF8"/>
    <w:rsid w:val="004D02A3"/>
    <w:rsid w:val="004D0F14"/>
    <w:rsid w:val="004E2619"/>
    <w:rsid w:val="004E41C6"/>
    <w:rsid w:val="004E78CA"/>
    <w:rsid w:val="004F1392"/>
    <w:rsid w:val="00501ED7"/>
    <w:rsid w:val="00507916"/>
    <w:rsid w:val="005177BA"/>
    <w:rsid w:val="00522B35"/>
    <w:rsid w:val="0052787C"/>
    <w:rsid w:val="0053093A"/>
    <w:rsid w:val="00564635"/>
    <w:rsid w:val="00571A96"/>
    <w:rsid w:val="00585143"/>
    <w:rsid w:val="0059026B"/>
    <w:rsid w:val="005C1806"/>
    <w:rsid w:val="005D0F35"/>
    <w:rsid w:val="005D4A7F"/>
    <w:rsid w:val="005D71F6"/>
    <w:rsid w:val="005E2C7F"/>
    <w:rsid w:val="00600B94"/>
    <w:rsid w:val="00614EAB"/>
    <w:rsid w:val="00620521"/>
    <w:rsid w:val="00621366"/>
    <w:rsid w:val="0062178A"/>
    <w:rsid w:val="00630FB3"/>
    <w:rsid w:val="006347D5"/>
    <w:rsid w:val="00642EDF"/>
    <w:rsid w:val="006431EE"/>
    <w:rsid w:val="00647648"/>
    <w:rsid w:val="00654CB8"/>
    <w:rsid w:val="00663E79"/>
    <w:rsid w:val="00672571"/>
    <w:rsid w:val="00674740"/>
    <w:rsid w:val="00675BA4"/>
    <w:rsid w:val="006C069D"/>
    <w:rsid w:val="006C2459"/>
    <w:rsid w:val="006C24EA"/>
    <w:rsid w:val="006D12BA"/>
    <w:rsid w:val="006E4159"/>
    <w:rsid w:val="006F2157"/>
    <w:rsid w:val="007047CE"/>
    <w:rsid w:val="00730254"/>
    <w:rsid w:val="00733676"/>
    <w:rsid w:val="0073405F"/>
    <w:rsid w:val="0074056C"/>
    <w:rsid w:val="00741F2A"/>
    <w:rsid w:val="00745002"/>
    <w:rsid w:val="007729E3"/>
    <w:rsid w:val="00774307"/>
    <w:rsid w:val="00783CE6"/>
    <w:rsid w:val="007843FC"/>
    <w:rsid w:val="007A059B"/>
    <w:rsid w:val="007A28C3"/>
    <w:rsid w:val="007A478A"/>
    <w:rsid w:val="007B25CB"/>
    <w:rsid w:val="007B5B9B"/>
    <w:rsid w:val="008001B4"/>
    <w:rsid w:val="008022A8"/>
    <w:rsid w:val="00805FC9"/>
    <w:rsid w:val="00830849"/>
    <w:rsid w:val="0084025D"/>
    <w:rsid w:val="00855C37"/>
    <w:rsid w:val="00870DD6"/>
    <w:rsid w:val="0087676C"/>
    <w:rsid w:val="008773F7"/>
    <w:rsid w:val="00880043"/>
    <w:rsid w:val="00881DB0"/>
    <w:rsid w:val="00885AE3"/>
    <w:rsid w:val="008B561A"/>
    <w:rsid w:val="008C6376"/>
    <w:rsid w:val="008E344D"/>
    <w:rsid w:val="009079C2"/>
    <w:rsid w:val="00914D70"/>
    <w:rsid w:val="0092495D"/>
    <w:rsid w:val="00925F28"/>
    <w:rsid w:val="00933D00"/>
    <w:rsid w:val="00936F1A"/>
    <w:rsid w:val="00941AB9"/>
    <w:rsid w:val="00950F8C"/>
    <w:rsid w:val="00955164"/>
    <w:rsid w:val="00972F61"/>
    <w:rsid w:val="00983A3E"/>
    <w:rsid w:val="00984A66"/>
    <w:rsid w:val="0098D49F"/>
    <w:rsid w:val="009935B7"/>
    <w:rsid w:val="00995DEE"/>
    <w:rsid w:val="009A6269"/>
    <w:rsid w:val="009B49CC"/>
    <w:rsid w:val="009B4DAB"/>
    <w:rsid w:val="009B69DC"/>
    <w:rsid w:val="009E4451"/>
    <w:rsid w:val="009F2BA7"/>
    <w:rsid w:val="00A02750"/>
    <w:rsid w:val="00A03A77"/>
    <w:rsid w:val="00A216A7"/>
    <w:rsid w:val="00A268F3"/>
    <w:rsid w:val="00A45A04"/>
    <w:rsid w:val="00A7333A"/>
    <w:rsid w:val="00A81335"/>
    <w:rsid w:val="00A82D7A"/>
    <w:rsid w:val="00A96ACB"/>
    <w:rsid w:val="00AB47B7"/>
    <w:rsid w:val="00AB55DB"/>
    <w:rsid w:val="00AC0788"/>
    <w:rsid w:val="00AC1C53"/>
    <w:rsid w:val="00AD03DE"/>
    <w:rsid w:val="00B12030"/>
    <w:rsid w:val="00B15335"/>
    <w:rsid w:val="00B17562"/>
    <w:rsid w:val="00B25A5D"/>
    <w:rsid w:val="00B31675"/>
    <w:rsid w:val="00B32BAA"/>
    <w:rsid w:val="00B62A33"/>
    <w:rsid w:val="00B64D42"/>
    <w:rsid w:val="00B74879"/>
    <w:rsid w:val="00B7551F"/>
    <w:rsid w:val="00B85F64"/>
    <w:rsid w:val="00B95DE8"/>
    <w:rsid w:val="00BA09FD"/>
    <w:rsid w:val="00BA1B72"/>
    <w:rsid w:val="00BB1BC2"/>
    <w:rsid w:val="00BC0979"/>
    <w:rsid w:val="00BC1122"/>
    <w:rsid w:val="00BC2CE4"/>
    <w:rsid w:val="00BC4A3C"/>
    <w:rsid w:val="00BD73D5"/>
    <w:rsid w:val="00BE152E"/>
    <w:rsid w:val="00BE332F"/>
    <w:rsid w:val="00BF139E"/>
    <w:rsid w:val="00BF5DC9"/>
    <w:rsid w:val="00C11D5B"/>
    <w:rsid w:val="00C240FF"/>
    <w:rsid w:val="00C30BC8"/>
    <w:rsid w:val="00C5278E"/>
    <w:rsid w:val="00C80263"/>
    <w:rsid w:val="00C82EF9"/>
    <w:rsid w:val="00C907B1"/>
    <w:rsid w:val="00C92AA2"/>
    <w:rsid w:val="00C97E1C"/>
    <w:rsid w:val="00CA1BD1"/>
    <w:rsid w:val="00CB538F"/>
    <w:rsid w:val="00CB57DA"/>
    <w:rsid w:val="00CC54A4"/>
    <w:rsid w:val="00CD0FDD"/>
    <w:rsid w:val="00CD22C5"/>
    <w:rsid w:val="00D00513"/>
    <w:rsid w:val="00D020A2"/>
    <w:rsid w:val="00D1209E"/>
    <w:rsid w:val="00D136A2"/>
    <w:rsid w:val="00D16D69"/>
    <w:rsid w:val="00D3593E"/>
    <w:rsid w:val="00D60ED2"/>
    <w:rsid w:val="00D62BD2"/>
    <w:rsid w:val="00D85C29"/>
    <w:rsid w:val="00D974C5"/>
    <w:rsid w:val="00DA0B50"/>
    <w:rsid w:val="00DB3851"/>
    <w:rsid w:val="00DB70F0"/>
    <w:rsid w:val="00DD1B54"/>
    <w:rsid w:val="00DD3E89"/>
    <w:rsid w:val="00DE2A15"/>
    <w:rsid w:val="00DE2FA0"/>
    <w:rsid w:val="00E02E60"/>
    <w:rsid w:val="00E1265F"/>
    <w:rsid w:val="00E141D5"/>
    <w:rsid w:val="00E244C7"/>
    <w:rsid w:val="00E257F7"/>
    <w:rsid w:val="00E5248E"/>
    <w:rsid w:val="00E5254D"/>
    <w:rsid w:val="00E718EC"/>
    <w:rsid w:val="00E905B0"/>
    <w:rsid w:val="00EA6D00"/>
    <w:rsid w:val="00EB2835"/>
    <w:rsid w:val="00EC25AC"/>
    <w:rsid w:val="00EF0A77"/>
    <w:rsid w:val="00EF6B16"/>
    <w:rsid w:val="00EF6C32"/>
    <w:rsid w:val="00F26808"/>
    <w:rsid w:val="00F32A9D"/>
    <w:rsid w:val="00F42D31"/>
    <w:rsid w:val="00F43E13"/>
    <w:rsid w:val="00F4422C"/>
    <w:rsid w:val="00F528D6"/>
    <w:rsid w:val="00F759C3"/>
    <w:rsid w:val="00F872A1"/>
    <w:rsid w:val="00F939E5"/>
    <w:rsid w:val="00FA39CA"/>
    <w:rsid w:val="00FA4BB9"/>
    <w:rsid w:val="00FB7281"/>
    <w:rsid w:val="00FE3C39"/>
    <w:rsid w:val="0259BC2B"/>
    <w:rsid w:val="0347A733"/>
    <w:rsid w:val="034E13CB"/>
    <w:rsid w:val="04E9F1C8"/>
    <w:rsid w:val="06F38A71"/>
    <w:rsid w:val="070A5ED8"/>
    <w:rsid w:val="099F942A"/>
    <w:rsid w:val="0B0B76FA"/>
    <w:rsid w:val="0B6DFF67"/>
    <w:rsid w:val="0C3F4961"/>
    <w:rsid w:val="0C4DC89D"/>
    <w:rsid w:val="0E42AD4F"/>
    <w:rsid w:val="0E534E65"/>
    <w:rsid w:val="0EBA61E7"/>
    <w:rsid w:val="0F3A29A3"/>
    <w:rsid w:val="1095DD45"/>
    <w:rsid w:val="10972862"/>
    <w:rsid w:val="11C89C8F"/>
    <w:rsid w:val="11DBB6CD"/>
    <w:rsid w:val="1393B09C"/>
    <w:rsid w:val="15887D7E"/>
    <w:rsid w:val="16E167D4"/>
    <w:rsid w:val="17047491"/>
    <w:rsid w:val="18268FE6"/>
    <w:rsid w:val="18D12778"/>
    <w:rsid w:val="1A0F78E9"/>
    <w:rsid w:val="1A46044A"/>
    <w:rsid w:val="1D473E4F"/>
    <w:rsid w:val="1D49AAE1"/>
    <w:rsid w:val="1D7D401E"/>
    <w:rsid w:val="1DCE6B45"/>
    <w:rsid w:val="1DF3B222"/>
    <w:rsid w:val="1EA0DD78"/>
    <w:rsid w:val="1F1FE15A"/>
    <w:rsid w:val="20B9E636"/>
    <w:rsid w:val="20F16FBD"/>
    <w:rsid w:val="2108546C"/>
    <w:rsid w:val="21CDEAFD"/>
    <w:rsid w:val="21DF26E9"/>
    <w:rsid w:val="2215A524"/>
    <w:rsid w:val="24702D93"/>
    <w:rsid w:val="24BD149E"/>
    <w:rsid w:val="24E696B6"/>
    <w:rsid w:val="2520862E"/>
    <w:rsid w:val="252DAACC"/>
    <w:rsid w:val="274D1FBC"/>
    <w:rsid w:val="2BA8ED7E"/>
    <w:rsid w:val="2EF5F57D"/>
    <w:rsid w:val="2EFF3304"/>
    <w:rsid w:val="2FCB530C"/>
    <w:rsid w:val="2FD01496"/>
    <w:rsid w:val="304C8517"/>
    <w:rsid w:val="30C2CA91"/>
    <w:rsid w:val="30D36021"/>
    <w:rsid w:val="31026734"/>
    <w:rsid w:val="31C407D2"/>
    <w:rsid w:val="328C7281"/>
    <w:rsid w:val="339BFA2F"/>
    <w:rsid w:val="33A41F8F"/>
    <w:rsid w:val="34BEA63B"/>
    <w:rsid w:val="34C4EE67"/>
    <w:rsid w:val="36732CE7"/>
    <w:rsid w:val="3684F7AA"/>
    <w:rsid w:val="398C5A62"/>
    <w:rsid w:val="39A0C5D2"/>
    <w:rsid w:val="3ADC8A8E"/>
    <w:rsid w:val="3C428428"/>
    <w:rsid w:val="3C8432EE"/>
    <w:rsid w:val="3E465883"/>
    <w:rsid w:val="3EDBB1E3"/>
    <w:rsid w:val="3F888BDE"/>
    <w:rsid w:val="41039E24"/>
    <w:rsid w:val="41E610E2"/>
    <w:rsid w:val="427ED5E3"/>
    <w:rsid w:val="42E5BFF5"/>
    <w:rsid w:val="43125201"/>
    <w:rsid w:val="43C72540"/>
    <w:rsid w:val="4483E944"/>
    <w:rsid w:val="45200315"/>
    <w:rsid w:val="454824CF"/>
    <w:rsid w:val="47F35B5B"/>
    <w:rsid w:val="48EB1CB8"/>
    <w:rsid w:val="4A411AF5"/>
    <w:rsid w:val="4B68E60C"/>
    <w:rsid w:val="4CE01BF4"/>
    <w:rsid w:val="4CF01DE7"/>
    <w:rsid w:val="4D73A362"/>
    <w:rsid w:val="4FA70A51"/>
    <w:rsid w:val="4FAD56E6"/>
    <w:rsid w:val="5002C146"/>
    <w:rsid w:val="513C4536"/>
    <w:rsid w:val="53F32EEA"/>
    <w:rsid w:val="582C60C5"/>
    <w:rsid w:val="58BB6C64"/>
    <w:rsid w:val="58D8BB7F"/>
    <w:rsid w:val="59684021"/>
    <w:rsid w:val="59C23C7A"/>
    <w:rsid w:val="5D0F5592"/>
    <w:rsid w:val="5FD46785"/>
    <w:rsid w:val="60BFDFD3"/>
    <w:rsid w:val="60E4517B"/>
    <w:rsid w:val="622FD515"/>
    <w:rsid w:val="62C3D867"/>
    <w:rsid w:val="6581D5CB"/>
    <w:rsid w:val="678D9140"/>
    <w:rsid w:val="67FCAEC0"/>
    <w:rsid w:val="6869DF86"/>
    <w:rsid w:val="68F3BC70"/>
    <w:rsid w:val="6C365D6A"/>
    <w:rsid w:val="6D6E26B8"/>
    <w:rsid w:val="6DF2A85D"/>
    <w:rsid w:val="6E79491F"/>
    <w:rsid w:val="6F51BE12"/>
    <w:rsid w:val="705A36C2"/>
    <w:rsid w:val="70C37D5B"/>
    <w:rsid w:val="72EB0B9B"/>
    <w:rsid w:val="7364AEBB"/>
    <w:rsid w:val="74DEC3DB"/>
    <w:rsid w:val="7547DCB8"/>
    <w:rsid w:val="75E4E1A7"/>
    <w:rsid w:val="7682F754"/>
    <w:rsid w:val="77100473"/>
    <w:rsid w:val="79736F0A"/>
    <w:rsid w:val="7A00D0DE"/>
    <w:rsid w:val="7BB6AA1F"/>
    <w:rsid w:val="7C3BB3C8"/>
    <w:rsid w:val="7C56138C"/>
    <w:rsid w:val="7C576643"/>
    <w:rsid w:val="7F308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FB9D7"/>
  <w15:chartTrackingRefBased/>
  <w15:docId w15:val="{A70D2DFA-258D-4C79-8B09-1076F8F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DD"/>
  </w:style>
  <w:style w:type="paragraph" w:styleId="Heading1">
    <w:name w:val="heading 1"/>
    <w:basedOn w:val="Normal"/>
    <w:next w:val="Normal"/>
    <w:link w:val="Heading1Char"/>
    <w:uiPriority w:val="9"/>
    <w:qFormat/>
    <w:rsid w:val="00CD0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F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F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F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F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F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D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0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FDD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A1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302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GtcGg1UcA/hwGSGNfQWmx2yyYHNq51ZQ/edit?utm_content=DAGtcGg1UcA&amp;utm_campaign=designshare&amp;utm_medium=link2&amp;utm_source=sharebut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design/DAGtb8SX9CU/OtVU-drROyYEir977_s4Tg/edit?utm_content=DAGtb8SX9CU&amp;utm_campaign=designshare&amp;utm_medium=link2&amp;utm_source=sharebutton" TargetMode="External"/><Relationship Id="rId5" Type="http://schemas.openxmlformats.org/officeDocument/2006/relationships/hyperlink" Target="https://www.texasinvasives.org/resources/biosecurity%20files/Lesson%2010_Take%20Action.ppt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2</Pages>
  <Words>285</Words>
  <Characters>2496</Characters>
  <Application>Microsoft Office Word</Application>
  <DocSecurity>0</DocSecurity>
  <Lines>124</Lines>
  <Paragraphs>53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Victoria, Maureen</dc:creator>
  <cp:keywords/>
  <dc:description/>
  <cp:lastModifiedBy>Victoria, Maureen</cp:lastModifiedBy>
  <cp:revision>29</cp:revision>
  <dcterms:created xsi:type="dcterms:W3CDTF">2025-05-19T17:44:00Z</dcterms:created>
  <dcterms:modified xsi:type="dcterms:W3CDTF">2025-07-17T16:28:00Z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fcdeeb69-7f72-4446-9aeb-6c8c6ba8bf0c</vt:lpwstr>
  </property>
</Properties>
</file>